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244557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</w:t>
      </w:r>
      <w:r w:rsidRPr="00244557">
        <w:t>94134876)</w:t>
      </w:r>
      <w:bookmarkStart w:id="0" w:name="OLE_LINK6"/>
      <w:bookmarkStart w:id="1" w:name="OLE_LINK7"/>
      <w:r w:rsidR="002C18D9" w:rsidRPr="00244557">
        <w:rPr>
          <w:sz w:val="22"/>
          <w:szCs w:val="22"/>
        </w:rPr>
        <w:t>.</w:t>
      </w:r>
    </w:p>
    <w:p w:rsidR="00BE5F20" w:rsidRPr="009E07BA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дохода, подлежащая распределению среди владельцев </w:t>
      </w:r>
      <w:r w:rsidRPr="009E07BA">
        <w:rPr>
          <w:sz w:val="22"/>
          <w:szCs w:val="22"/>
        </w:rPr>
        <w:t xml:space="preserve">инвестиционных паев </w:t>
      </w:r>
      <w:r w:rsidR="00AB798A">
        <w:rPr>
          <w:sz w:val="22"/>
          <w:szCs w:val="22"/>
        </w:rPr>
        <w:t>5</w:t>
      </w:r>
      <w:r w:rsidR="0021302E" w:rsidRPr="009E07BA">
        <w:rPr>
          <w:sz w:val="22"/>
          <w:szCs w:val="22"/>
        </w:rPr>
        <w:t xml:space="preserve"> </w:t>
      </w:r>
      <w:r w:rsidR="00AB798A">
        <w:rPr>
          <w:sz w:val="22"/>
          <w:szCs w:val="22"/>
        </w:rPr>
        <w:t>000</w:t>
      </w:r>
      <w:r w:rsidR="0021302E" w:rsidRPr="009E07BA">
        <w:rPr>
          <w:sz w:val="22"/>
          <w:szCs w:val="22"/>
        </w:rPr>
        <w:t xml:space="preserve"> </w:t>
      </w:r>
      <w:r w:rsidR="00AB798A">
        <w:rPr>
          <w:sz w:val="22"/>
          <w:szCs w:val="22"/>
        </w:rPr>
        <w:t>000</w:t>
      </w:r>
      <w:r w:rsidR="0021302E" w:rsidRPr="009E07BA">
        <w:rPr>
          <w:sz w:val="22"/>
          <w:szCs w:val="22"/>
        </w:rPr>
        <w:t>,</w:t>
      </w:r>
      <w:r w:rsidR="00AB798A">
        <w:rPr>
          <w:sz w:val="22"/>
          <w:szCs w:val="22"/>
        </w:rPr>
        <w:t>14</w:t>
      </w:r>
      <w:r w:rsidR="0021302E" w:rsidRPr="009E07BA">
        <w:rPr>
          <w:sz w:val="22"/>
          <w:szCs w:val="22"/>
        </w:rPr>
        <w:t xml:space="preserve"> </w:t>
      </w:r>
      <w:r w:rsidR="00FC09D2" w:rsidRPr="009E07BA">
        <w:rPr>
          <w:sz w:val="22"/>
          <w:szCs w:val="22"/>
        </w:rPr>
        <w:t>рублей</w:t>
      </w:r>
    </w:p>
    <w:p w:rsidR="00BE5F20" w:rsidRPr="009E07BA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9E07BA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AB798A">
        <w:rPr>
          <w:sz w:val="22"/>
          <w:szCs w:val="22"/>
        </w:rPr>
        <w:t>5</w:t>
      </w:r>
      <w:r w:rsidR="007C3775" w:rsidRPr="009E07BA">
        <w:rPr>
          <w:sz w:val="22"/>
          <w:szCs w:val="22"/>
        </w:rPr>
        <w:t xml:space="preserve"> </w:t>
      </w:r>
      <w:r w:rsidRPr="009E07BA">
        <w:rPr>
          <w:sz w:val="22"/>
          <w:szCs w:val="22"/>
        </w:rPr>
        <w:t>(</w:t>
      </w:r>
      <w:r w:rsidR="00AB798A">
        <w:rPr>
          <w:sz w:val="22"/>
          <w:szCs w:val="22"/>
        </w:rPr>
        <w:t>Пять</w:t>
      </w:r>
      <w:r w:rsidRPr="009E07BA">
        <w:rPr>
          <w:sz w:val="22"/>
          <w:szCs w:val="22"/>
        </w:rPr>
        <w:t xml:space="preserve">) </w:t>
      </w:r>
      <w:r w:rsidR="001D66A7" w:rsidRPr="009E07BA">
        <w:rPr>
          <w:sz w:val="22"/>
          <w:szCs w:val="22"/>
        </w:rPr>
        <w:t>рубл</w:t>
      </w:r>
      <w:r w:rsidR="00AB798A">
        <w:rPr>
          <w:sz w:val="22"/>
          <w:szCs w:val="22"/>
        </w:rPr>
        <w:t>ей</w:t>
      </w:r>
      <w:r w:rsidR="001D66A7" w:rsidRPr="009E07BA">
        <w:rPr>
          <w:sz w:val="22"/>
          <w:szCs w:val="22"/>
        </w:rPr>
        <w:t xml:space="preserve"> </w:t>
      </w:r>
      <w:r w:rsidR="00AB798A">
        <w:rPr>
          <w:sz w:val="22"/>
          <w:szCs w:val="22"/>
        </w:rPr>
        <w:t>13</w:t>
      </w:r>
      <w:r w:rsidR="007C3775" w:rsidRPr="009E07BA">
        <w:rPr>
          <w:sz w:val="22"/>
          <w:szCs w:val="22"/>
        </w:rPr>
        <w:t xml:space="preserve"> копеек</w:t>
      </w:r>
    </w:p>
    <w:p w:rsidR="00BE5F20" w:rsidRPr="009E07BA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9E07BA">
        <w:rPr>
          <w:sz w:val="22"/>
          <w:szCs w:val="22"/>
        </w:rPr>
        <w:t xml:space="preserve">Дата начала выплаты дохода: </w:t>
      </w:r>
      <w:r w:rsidR="00AB798A">
        <w:rPr>
          <w:sz w:val="22"/>
          <w:szCs w:val="22"/>
        </w:rPr>
        <w:t>18</w:t>
      </w:r>
      <w:r w:rsidR="0093507F" w:rsidRPr="009E07BA">
        <w:rPr>
          <w:sz w:val="22"/>
          <w:szCs w:val="22"/>
        </w:rPr>
        <w:t xml:space="preserve"> </w:t>
      </w:r>
      <w:r w:rsidR="0021302E" w:rsidRPr="009E07BA">
        <w:rPr>
          <w:sz w:val="22"/>
          <w:szCs w:val="22"/>
        </w:rPr>
        <w:t>ок</w:t>
      </w:r>
      <w:r w:rsidR="005A2C2D" w:rsidRPr="009E07BA">
        <w:rPr>
          <w:sz w:val="22"/>
          <w:szCs w:val="22"/>
        </w:rPr>
        <w:t>тября</w:t>
      </w:r>
      <w:r w:rsidR="007C3775" w:rsidRPr="009E07BA">
        <w:rPr>
          <w:sz w:val="22"/>
          <w:szCs w:val="22"/>
        </w:rPr>
        <w:t xml:space="preserve"> </w:t>
      </w:r>
      <w:r w:rsidR="0093507F" w:rsidRPr="009E07BA">
        <w:rPr>
          <w:sz w:val="22"/>
          <w:szCs w:val="22"/>
        </w:rPr>
        <w:t xml:space="preserve">2023 </w:t>
      </w:r>
      <w:r w:rsidRPr="009E07BA">
        <w:rPr>
          <w:sz w:val="22"/>
          <w:szCs w:val="22"/>
        </w:rPr>
        <w:t>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9E07BA">
        <w:rPr>
          <w:sz w:val="22"/>
          <w:szCs w:val="22"/>
        </w:rPr>
        <w:t xml:space="preserve">Дата завершения (окончания) срока </w:t>
      </w:r>
      <w:r w:rsidRPr="0035403B">
        <w:rPr>
          <w:sz w:val="22"/>
          <w:szCs w:val="22"/>
        </w:rPr>
        <w:t xml:space="preserve">выплаты дохода: </w:t>
      </w:r>
      <w:r w:rsidR="00AB798A" w:rsidRPr="0035403B">
        <w:rPr>
          <w:sz w:val="22"/>
          <w:szCs w:val="22"/>
        </w:rPr>
        <w:t>16</w:t>
      </w:r>
      <w:r w:rsidR="00E1758E" w:rsidRPr="0035403B">
        <w:rPr>
          <w:sz w:val="22"/>
          <w:szCs w:val="22"/>
        </w:rPr>
        <w:t xml:space="preserve"> </w:t>
      </w:r>
      <w:r w:rsidR="00AB798A" w:rsidRPr="0035403B">
        <w:rPr>
          <w:sz w:val="22"/>
          <w:szCs w:val="22"/>
        </w:rPr>
        <w:t>ноября</w:t>
      </w:r>
      <w:r w:rsidR="007C3775" w:rsidRPr="0035403B">
        <w:rPr>
          <w:sz w:val="22"/>
          <w:szCs w:val="22"/>
        </w:rPr>
        <w:t xml:space="preserve"> </w:t>
      </w:r>
      <w:r w:rsidR="0093507F" w:rsidRPr="0035403B">
        <w:rPr>
          <w:sz w:val="22"/>
          <w:szCs w:val="22"/>
        </w:rPr>
        <w:t xml:space="preserve">2023 </w:t>
      </w:r>
      <w:r w:rsidRPr="0035403B">
        <w:rPr>
          <w:sz w:val="22"/>
          <w:szCs w:val="22"/>
        </w:rPr>
        <w:t>года</w:t>
      </w:r>
      <w:r w:rsidRPr="0035403B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1E7B21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Выплата дохода по Инвестиционным паям осуществляется исходя из количества Инвестиционных паев, принадлежащих владельцу Инвестиционных паев на дату составления списка лиц, имеющих право на получение дохода по Инвестиционным паям. </w:t>
      </w:r>
      <w:bookmarkStart w:id="2" w:name="_GoBack"/>
      <w:bookmarkEnd w:id="2"/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E6330"/>
    <w:rsid w:val="000F4464"/>
    <w:rsid w:val="00130E85"/>
    <w:rsid w:val="00132906"/>
    <w:rsid w:val="00140243"/>
    <w:rsid w:val="00140B54"/>
    <w:rsid w:val="00172E47"/>
    <w:rsid w:val="00176164"/>
    <w:rsid w:val="00193A19"/>
    <w:rsid w:val="001D2E55"/>
    <w:rsid w:val="001D66A7"/>
    <w:rsid w:val="001E7B21"/>
    <w:rsid w:val="0021302E"/>
    <w:rsid w:val="00237639"/>
    <w:rsid w:val="00244557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5403B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A2C2D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1C51"/>
    <w:rsid w:val="0072592B"/>
    <w:rsid w:val="007978EB"/>
    <w:rsid w:val="007A2193"/>
    <w:rsid w:val="007A3DF6"/>
    <w:rsid w:val="007C0619"/>
    <w:rsid w:val="007C3775"/>
    <w:rsid w:val="007D6A61"/>
    <w:rsid w:val="00895F3A"/>
    <w:rsid w:val="008F228C"/>
    <w:rsid w:val="00907C47"/>
    <w:rsid w:val="0093507F"/>
    <w:rsid w:val="0095529A"/>
    <w:rsid w:val="00985B25"/>
    <w:rsid w:val="00991DDD"/>
    <w:rsid w:val="009E07BA"/>
    <w:rsid w:val="009F47AC"/>
    <w:rsid w:val="00A11312"/>
    <w:rsid w:val="00A12DD0"/>
    <w:rsid w:val="00A84E13"/>
    <w:rsid w:val="00A91DB5"/>
    <w:rsid w:val="00A9608F"/>
    <w:rsid w:val="00AA77F3"/>
    <w:rsid w:val="00AB610B"/>
    <w:rsid w:val="00AB798A"/>
    <w:rsid w:val="00B208BD"/>
    <w:rsid w:val="00B32F04"/>
    <w:rsid w:val="00B51321"/>
    <w:rsid w:val="00B65099"/>
    <w:rsid w:val="00BB12A3"/>
    <w:rsid w:val="00BE5F20"/>
    <w:rsid w:val="00C00858"/>
    <w:rsid w:val="00C173A4"/>
    <w:rsid w:val="00CA6029"/>
    <w:rsid w:val="00CC6A61"/>
    <w:rsid w:val="00CC70F9"/>
    <w:rsid w:val="00CD2BE7"/>
    <w:rsid w:val="00D7640C"/>
    <w:rsid w:val="00D943DF"/>
    <w:rsid w:val="00DD186F"/>
    <w:rsid w:val="00E0343B"/>
    <w:rsid w:val="00E1758E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7F02-0D3D-46B4-83C6-5F994207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51</cp:revision>
  <cp:lastPrinted>2022-10-03T09:39:00Z</cp:lastPrinted>
  <dcterms:created xsi:type="dcterms:W3CDTF">2022-03-01T10:55:00Z</dcterms:created>
  <dcterms:modified xsi:type="dcterms:W3CDTF">2023-10-18T12:49:00Z</dcterms:modified>
</cp:coreProperties>
</file>